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C5EA" w14:textId="27864B9D" w:rsidR="00DC6B4D" w:rsidRDefault="00DC6B4D" w:rsidP="00DC6B4D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A4F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Додаток </w:t>
      </w:r>
      <w:r w:rsidR="000A7F0C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</w:p>
    <w:p w14:paraId="71A5801D" w14:textId="77777777" w:rsidR="00DC6B4D" w:rsidRPr="005A4F8F" w:rsidRDefault="00DC6B4D" w:rsidP="00DC6B4D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протоколу атестаційної комісії від 10.10.2025 № 3</w:t>
      </w:r>
    </w:p>
    <w:p w14:paraId="0F6EBC10" w14:textId="031B712F" w:rsidR="00F8103B" w:rsidRPr="008E775E" w:rsidRDefault="008E775E" w:rsidP="005D3FEE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8E77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Строки подання документів педагогічними працівниками НРЦ «Левеня»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5"/>
        <w:gridCol w:w="2097"/>
        <w:gridCol w:w="6726"/>
      </w:tblGrid>
      <w:tr w:rsidR="008E775E" w14:paraId="21AF2D5C" w14:textId="77777777" w:rsidTr="008E775E">
        <w:tc>
          <w:tcPr>
            <w:tcW w:w="817" w:type="dxa"/>
          </w:tcPr>
          <w:p w14:paraId="4C13948C" w14:textId="1DDA6AA6" w:rsidR="008E775E" w:rsidRPr="008E775E" w:rsidRDefault="008E775E" w:rsidP="008E775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E7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№ зп</w:t>
            </w:r>
          </w:p>
        </w:tc>
        <w:tc>
          <w:tcPr>
            <w:tcW w:w="2126" w:type="dxa"/>
          </w:tcPr>
          <w:p w14:paraId="26369ACC" w14:textId="52B9AC84" w:rsidR="008E775E" w:rsidRPr="008E775E" w:rsidRDefault="008E775E" w:rsidP="008E775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E7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Термін</w:t>
            </w:r>
          </w:p>
        </w:tc>
        <w:tc>
          <w:tcPr>
            <w:tcW w:w="6911" w:type="dxa"/>
          </w:tcPr>
          <w:p w14:paraId="17DD5915" w14:textId="381C268F" w:rsidR="008E775E" w:rsidRPr="008E775E" w:rsidRDefault="008E775E" w:rsidP="008E775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E7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Зміст</w:t>
            </w:r>
          </w:p>
        </w:tc>
      </w:tr>
      <w:tr w:rsidR="008E775E" w14:paraId="327D660D" w14:textId="77777777" w:rsidTr="008E775E">
        <w:tc>
          <w:tcPr>
            <w:tcW w:w="817" w:type="dxa"/>
          </w:tcPr>
          <w:p w14:paraId="586BD4C6" w14:textId="77777777" w:rsidR="008E775E" w:rsidRPr="008E775E" w:rsidRDefault="008E775E" w:rsidP="008E775E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</w:tcPr>
          <w:p w14:paraId="3BCE8C2B" w14:textId="27EF0D87" w:rsidR="008E775E" w:rsidRDefault="008E775E" w:rsidP="008E77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До </w:t>
            </w:r>
            <w:r w:rsidR="00A877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.1</w:t>
            </w:r>
            <w:r w:rsidR="00A877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.2025</w:t>
            </w:r>
          </w:p>
        </w:tc>
        <w:tc>
          <w:tcPr>
            <w:tcW w:w="6911" w:type="dxa"/>
          </w:tcPr>
          <w:p w14:paraId="7DE41819" w14:textId="792BA70F" w:rsidR="008E775E" w:rsidRDefault="008E775E" w:rsidP="008E77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Подання документів педагогами (згідно з переліком), що проходять чергову атестацію у 2026 році.</w:t>
            </w:r>
          </w:p>
        </w:tc>
      </w:tr>
      <w:tr w:rsidR="008E775E" w14:paraId="482BE1B4" w14:textId="77777777" w:rsidTr="008E775E">
        <w:tc>
          <w:tcPr>
            <w:tcW w:w="817" w:type="dxa"/>
          </w:tcPr>
          <w:p w14:paraId="0FC0DB04" w14:textId="77777777" w:rsidR="008E775E" w:rsidRPr="008E775E" w:rsidRDefault="008E775E" w:rsidP="008E775E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</w:tcPr>
          <w:p w14:paraId="749ED735" w14:textId="646F0416" w:rsidR="008E775E" w:rsidRDefault="008E775E" w:rsidP="008E77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20.12.2025</w:t>
            </w:r>
          </w:p>
        </w:tc>
        <w:tc>
          <w:tcPr>
            <w:tcW w:w="6911" w:type="dxa"/>
          </w:tcPr>
          <w:p w14:paraId="0CB2F349" w14:textId="34AE01B1" w:rsidR="008E775E" w:rsidRDefault="008E775E" w:rsidP="008E77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Подання заяв педагогами щодо проходження позачергової атестації у 2026 році.</w:t>
            </w:r>
          </w:p>
        </w:tc>
      </w:tr>
      <w:tr w:rsidR="008E775E" w14:paraId="49337020" w14:textId="77777777" w:rsidTr="008E775E">
        <w:tc>
          <w:tcPr>
            <w:tcW w:w="817" w:type="dxa"/>
          </w:tcPr>
          <w:p w14:paraId="567E9A58" w14:textId="77777777" w:rsidR="008E775E" w:rsidRPr="008E775E" w:rsidRDefault="008E775E" w:rsidP="008E775E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</w:tcPr>
          <w:p w14:paraId="51F407A5" w14:textId="495F6E92" w:rsidR="008E775E" w:rsidRDefault="008E775E" w:rsidP="008E77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06.01.2026</w:t>
            </w:r>
          </w:p>
        </w:tc>
        <w:tc>
          <w:tcPr>
            <w:tcW w:w="6911" w:type="dxa"/>
          </w:tcPr>
          <w:p w14:paraId="19D63171" w14:textId="4658AB8A" w:rsidR="008E775E" w:rsidRDefault="008E775E" w:rsidP="008E77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Подання документів педагогами (згідно з переліком), що проходять позачергову атестацію у 2026 році.</w:t>
            </w:r>
          </w:p>
        </w:tc>
      </w:tr>
    </w:tbl>
    <w:p w14:paraId="1AD9BFC8" w14:textId="77777777" w:rsidR="00D67F53" w:rsidRPr="009A57F6" w:rsidRDefault="00D67F53" w:rsidP="00D67F5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3C96F9" w14:textId="192AD27D" w:rsidR="00D67F53" w:rsidRPr="00D67F53" w:rsidRDefault="00D67F53" w:rsidP="00D67F5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7F53">
        <w:rPr>
          <w:rFonts w:ascii="Times New Roman" w:hAnsi="Times New Roman" w:cs="Times New Roman"/>
          <w:sz w:val="24"/>
          <w:szCs w:val="24"/>
          <w:lang w:val="uk-UA"/>
        </w:rPr>
        <w:t>Педагогічний працівник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НРЦ «Левеня»</w:t>
      </w:r>
      <w:r w:rsidRPr="00D67F53">
        <w:rPr>
          <w:rFonts w:ascii="Times New Roman" w:hAnsi="Times New Roman" w:cs="Times New Roman"/>
          <w:sz w:val="24"/>
          <w:szCs w:val="24"/>
          <w:lang w:val="uk-UA"/>
        </w:rPr>
        <w:t>, який атестується, може подати до атестаційної комісії документи в паперовій або електронній формі. Електронний варіант документів (формат PDF, кожен документ в окремому файлі) надсилається на адресу електронної пошти для подання педагогічними працівниками документів в електронній формі з підтвердженням про отримання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6" w:history="1">
        <w:r w:rsidRPr="000260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lewenia</w:t>
        </w:r>
        <w:r w:rsidRPr="0002605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@</w:t>
        </w:r>
        <w:r w:rsidRPr="000260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ukr</w:t>
        </w:r>
        <w:r w:rsidRPr="0002605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0260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net</w:t>
        </w:r>
      </w:hyperlink>
      <w:r w:rsidRPr="00D67F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2B42166" w14:textId="6A78D6E6" w:rsidR="00A56BAF" w:rsidRPr="00F8103B" w:rsidRDefault="00D67F53" w:rsidP="00D67F53">
      <w:pPr>
        <w:ind w:firstLine="709"/>
        <w:jc w:val="both"/>
        <w:rPr>
          <w:lang w:val="uk-UA"/>
        </w:rPr>
      </w:pPr>
      <w:bookmarkStart w:id="0" w:name="n176"/>
      <w:bookmarkEnd w:id="0"/>
      <w:r w:rsidRPr="00D67F53">
        <w:rPr>
          <w:rFonts w:ascii="Times New Roman" w:hAnsi="Times New Roman" w:cs="Times New Roman"/>
          <w:sz w:val="24"/>
          <w:szCs w:val="24"/>
          <w:lang w:val="uk-UA"/>
        </w:rPr>
        <w:t>Документи, подані до атестаційної комісії, реєструються секретарем атестаційної комісії.</w:t>
      </w:r>
      <w:r w:rsidR="00F8103B" w:rsidRPr="00CE2E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</w:p>
    <w:sectPr w:rsidR="00A56BAF" w:rsidRPr="00F8103B" w:rsidSect="00C72A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E2"/>
    <w:multiLevelType w:val="hybridMultilevel"/>
    <w:tmpl w:val="5EBC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A2A3A"/>
    <w:multiLevelType w:val="multilevel"/>
    <w:tmpl w:val="4FF6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450FD"/>
    <w:multiLevelType w:val="hybridMultilevel"/>
    <w:tmpl w:val="98BCE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9257E"/>
    <w:multiLevelType w:val="multilevel"/>
    <w:tmpl w:val="F3AA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206E8"/>
    <w:multiLevelType w:val="hybridMultilevel"/>
    <w:tmpl w:val="E32E1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B2DB2"/>
    <w:multiLevelType w:val="hybridMultilevel"/>
    <w:tmpl w:val="5FDC10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B7A54"/>
    <w:multiLevelType w:val="hybridMultilevel"/>
    <w:tmpl w:val="7F265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A52AC"/>
    <w:multiLevelType w:val="hybridMultilevel"/>
    <w:tmpl w:val="9320BC6E"/>
    <w:lvl w:ilvl="0" w:tplc="6DBEB4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7E05378"/>
    <w:multiLevelType w:val="hybridMultilevel"/>
    <w:tmpl w:val="F57650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150065"/>
    <w:multiLevelType w:val="hybridMultilevel"/>
    <w:tmpl w:val="7C1EEB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3567A2"/>
    <w:multiLevelType w:val="hybridMultilevel"/>
    <w:tmpl w:val="A2EA9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F71E3"/>
    <w:multiLevelType w:val="hybridMultilevel"/>
    <w:tmpl w:val="A104B3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78236C"/>
    <w:multiLevelType w:val="hybridMultilevel"/>
    <w:tmpl w:val="527CF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169D1"/>
    <w:multiLevelType w:val="hybridMultilevel"/>
    <w:tmpl w:val="A3EE5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4B3880"/>
    <w:multiLevelType w:val="multilevel"/>
    <w:tmpl w:val="67D8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092E17"/>
    <w:multiLevelType w:val="hybridMultilevel"/>
    <w:tmpl w:val="40E4FFB2"/>
    <w:lvl w:ilvl="0" w:tplc="CC323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4629D0"/>
    <w:multiLevelType w:val="multilevel"/>
    <w:tmpl w:val="AFB8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0B3A1C"/>
    <w:multiLevelType w:val="multilevel"/>
    <w:tmpl w:val="F270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310D7D"/>
    <w:multiLevelType w:val="hybridMultilevel"/>
    <w:tmpl w:val="E4CCFE38"/>
    <w:lvl w:ilvl="0" w:tplc="6F5696B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B7B1D"/>
    <w:multiLevelType w:val="hybridMultilevel"/>
    <w:tmpl w:val="5D4482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851378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10370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8935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5319375">
    <w:abstractNumId w:val="2"/>
  </w:num>
  <w:num w:numId="5" w16cid:durableId="420219192">
    <w:abstractNumId w:val="19"/>
  </w:num>
  <w:num w:numId="6" w16cid:durableId="752555576">
    <w:abstractNumId w:val="18"/>
  </w:num>
  <w:num w:numId="7" w16cid:durableId="1365210458">
    <w:abstractNumId w:val="4"/>
  </w:num>
  <w:num w:numId="8" w16cid:durableId="1514801643">
    <w:abstractNumId w:val="12"/>
  </w:num>
  <w:num w:numId="9" w16cid:durableId="727653451">
    <w:abstractNumId w:val="0"/>
  </w:num>
  <w:num w:numId="10" w16cid:durableId="1999456377">
    <w:abstractNumId w:val="11"/>
  </w:num>
  <w:num w:numId="11" w16cid:durableId="1152913897">
    <w:abstractNumId w:val="9"/>
  </w:num>
  <w:num w:numId="12" w16cid:durableId="506871259">
    <w:abstractNumId w:val="6"/>
  </w:num>
  <w:num w:numId="13" w16cid:durableId="575286457">
    <w:abstractNumId w:val="10"/>
  </w:num>
  <w:num w:numId="14" w16cid:durableId="810440425">
    <w:abstractNumId w:val="15"/>
  </w:num>
  <w:num w:numId="15" w16cid:durableId="613487975">
    <w:abstractNumId w:val="14"/>
  </w:num>
  <w:num w:numId="16" w16cid:durableId="838082906">
    <w:abstractNumId w:val="3"/>
  </w:num>
  <w:num w:numId="17" w16cid:durableId="1385569200">
    <w:abstractNumId w:val="1"/>
  </w:num>
  <w:num w:numId="18" w16cid:durableId="1024287149">
    <w:abstractNumId w:val="16"/>
  </w:num>
  <w:num w:numId="19" w16cid:durableId="758715828">
    <w:abstractNumId w:val="17"/>
  </w:num>
  <w:num w:numId="20" w16cid:durableId="310600046">
    <w:abstractNumId w:val="8"/>
  </w:num>
  <w:num w:numId="21" w16cid:durableId="1305622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86"/>
    <w:rsid w:val="000500DB"/>
    <w:rsid w:val="000A7F0C"/>
    <w:rsid w:val="00226E39"/>
    <w:rsid w:val="002C102E"/>
    <w:rsid w:val="00371305"/>
    <w:rsid w:val="00535F00"/>
    <w:rsid w:val="005D3FEE"/>
    <w:rsid w:val="00656249"/>
    <w:rsid w:val="00724D90"/>
    <w:rsid w:val="00734F9C"/>
    <w:rsid w:val="00754F1E"/>
    <w:rsid w:val="00764F39"/>
    <w:rsid w:val="008A4DF5"/>
    <w:rsid w:val="008E775E"/>
    <w:rsid w:val="009A57F6"/>
    <w:rsid w:val="009E78EC"/>
    <w:rsid w:val="00A56BAF"/>
    <w:rsid w:val="00A734B5"/>
    <w:rsid w:val="00A87751"/>
    <w:rsid w:val="00A909C1"/>
    <w:rsid w:val="00AD18E8"/>
    <w:rsid w:val="00AD7C83"/>
    <w:rsid w:val="00B66BEB"/>
    <w:rsid w:val="00BD264B"/>
    <w:rsid w:val="00C357DC"/>
    <w:rsid w:val="00C72AAC"/>
    <w:rsid w:val="00CF21C3"/>
    <w:rsid w:val="00D67F53"/>
    <w:rsid w:val="00D84C1F"/>
    <w:rsid w:val="00DC6B4D"/>
    <w:rsid w:val="00DE5DD9"/>
    <w:rsid w:val="00E704BD"/>
    <w:rsid w:val="00E725B6"/>
    <w:rsid w:val="00F205F0"/>
    <w:rsid w:val="00F21695"/>
    <w:rsid w:val="00F8103B"/>
    <w:rsid w:val="00FC69D3"/>
    <w:rsid w:val="00FD3E86"/>
    <w:rsid w:val="00FF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DE0B"/>
  <w15:docId w15:val="{A92D682F-8D28-428D-AAFB-8601D9B3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9D3"/>
  </w:style>
  <w:style w:type="paragraph" w:styleId="1">
    <w:name w:val="heading 1"/>
    <w:basedOn w:val="a"/>
    <w:next w:val="a"/>
    <w:link w:val="10"/>
    <w:uiPriority w:val="9"/>
    <w:qFormat/>
    <w:rsid w:val="00A56BA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4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BAF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styleId="a3">
    <w:name w:val="Hyperlink"/>
    <w:basedOn w:val="a0"/>
    <w:unhideWhenUsed/>
    <w:rsid w:val="00A56BAF"/>
    <w:rPr>
      <w:color w:val="0000FF"/>
      <w:u w:val="single"/>
    </w:rPr>
  </w:style>
  <w:style w:type="paragraph" w:styleId="a4">
    <w:name w:val="Body Text"/>
    <w:basedOn w:val="a"/>
    <w:link w:val="a5"/>
    <w:unhideWhenUsed/>
    <w:rsid w:val="00A56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rsid w:val="00A56BAF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A56BA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A56BA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Обычный1"/>
    <w:rsid w:val="00A56B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A56BAF"/>
    <w:pPr>
      <w:ind w:left="720"/>
    </w:pPr>
    <w:rPr>
      <w:rFonts w:ascii="Cambria" w:eastAsia="Times New Roman" w:hAnsi="Cambria" w:cs="Times New Roman"/>
      <w:lang w:val="en-US" w:eastAsia="en-US"/>
    </w:rPr>
  </w:style>
  <w:style w:type="paragraph" w:customStyle="1" w:styleId="21">
    <w:name w:val="Абзац списка2"/>
    <w:basedOn w:val="a"/>
    <w:rsid w:val="00A56BAF"/>
    <w:pPr>
      <w:ind w:left="720"/>
    </w:pPr>
    <w:rPr>
      <w:rFonts w:ascii="Calibri" w:eastAsia="Times New Roman" w:hAnsi="Calibri" w:cs="Times New Roman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734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A7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59"/>
    <w:rsid w:val="00A90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A909C1"/>
    <w:pPr>
      <w:ind w:left="720"/>
      <w:contextualSpacing/>
    </w:pPr>
  </w:style>
  <w:style w:type="paragraph" w:customStyle="1" w:styleId="xmsonormal">
    <w:name w:val="x_msonormal"/>
    <w:basedOn w:val="a"/>
    <w:rsid w:val="0053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Unresolved Mention"/>
    <w:basedOn w:val="a0"/>
    <w:uiPriority w:val="99"/>
    <w:semiHidden/>
    <w:unhideWhenUsed/>
    <w:rsid w:val="00D67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weni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92E48-D452-4D9E-B6EC-BF380CB4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Спірідонова Г.Є.</dc:creator>
  <cp:keywords/>
  <dc:description/>
  <cp:lastModifiedBy>Vira Remazhevska</cp:lastModifiedBy>
  <cp:revision>10</cp:revision>
  <cp:lastPrinted>2017-04-27T13:21:00Z</cp:lastPrinted>
  <dcterms:created xsi:type="dcterms:W3CDTF">2026-03-29T18:38:00Z</dcterms:created>
  <dcterms:modified xsi:type="dcterms:W3CDTF">2026-04-14T08:08:00Z</dcterms:modified>
</cp:coreProperties>
</file>